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420" w:right="0" w:firstLine="0"/>
        <w:jc w:val="both"/>
        <w:rPr>
          <w:rFonts w:hint="eastAsia" w:ascii="Calibri Light" w:hAnsi="Calibri Light" w:eastAsia="Calibri Light" w:cs="Calibri Light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Calibri Light" w:hAnsi="Calibri Light" w:eastAsia="Calibri Light" w:cs="Calibri Light"/>
          <w:b/>
          <w:bCs/>
          <w:i w:val="0"/>
          <w:caps w:val="0"/>
          <w:color w:val="000000"/>
          <w:spacing w:val="0"/>
          <w:sz w:val="32"/>
          <w:szCs w:val="32"/>
        </w:rPr>
        <w:t>Design your own golf stand bag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420" w:right="0" w:firstLine="0"/>
        <w:jc w:val="both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Calibri Light" w:hAnsi="Calibri Light" w:eastAsia="Calibri Light" w:cs="Calibri Light"/>
          <w:i w:val="0"/>
          <w:caps w:val="0"/>
          <w:color w:val="000000"/>
          <w:spacing w:val="0"/>
          <w:sz w:val="19"/>
          <w:szCs w:val="19"/>
        </w:rPr>
        <w:t>1. </w:t>
      </w:r>
      <w:r>
        <w:rPr>
          <w:rFonts w:hint="default" w:ascii="Calibri Light" w:hAnsi="Calibri Light" w:eastAsia="Calibri Light" w:cs="Calibri Light"/>
          <w:i w:val="0"/>
          <w:caps w:val="0"/>
          <w:color w:val="000000"/>
          <w:spacing w:val="0"/>
          <w:sz w:val="19"/>
          <w:szCs w:val="19"/>
        </w:rPr>
        <w:t>1 Year Warranty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42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 Light" w:hAnsi="Calibri Light" w:eastAsia="Calibri Light" w:cs="Calibri Light"/>
          <w:i w:val="0"/>
          <w:caps w:val="0"/>
          <w:color w:val="111111"/>
          <w:spacing w:val="0"/>
          <w:sz w:val="19"/>
          <w:szCs w:val="19"/>
          <w:shd w:val="clear" w:fill="FFFFFF"/>
        </w:rPr>
        <w:t>2. Wear Resistance: Made of polyester fabric, this golf shoulder bag is sturdy enough to avoid any additional wear and tear while using it. It surely guarantees you a durable lifetime for its sturdy construction and a longtime satisfactory experience.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42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 Light" w:hAnsi="Calibri Light" w:eastAsia="Calibri Light" w:cs="Calibri Light"/>
          <w:i w:val="0"/>
          <w:caps w:val="0"/>
          <w:color w:val="000000"/>
          <w:spacing w:val="0"/>
          <w:sz w:val="19"/>
          <w:szCs w:val="19"/>
        </w:rPr>
        <w:t>3.5 pockets - 3 storage pockets plus a valuables pocket and insulated water bottle sleeve pocket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42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 Light" w:hAnsi="Calibri Light" w:eastAsia="Calibri Light" w:cs="Calibri Light"/>
          <w:i w:val="0"/>
          <w:caps w:val="0"/>
          <w:color w:val="000000"/>
          <w:spacing w:val="0"/>
          <w:sz w:val="19"/>
          <w:szCs w:val="19"/>
        </w:rPr>
        <w:t>4. Rain Cover, Umbrella Holder loop, pencil holder, divot tool holder, Velcro Glove Holder, D ring for clip on towel and other accessories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5575" cy="3965575"/>
            <wp:effectExtent l="0" t="0" r="15875" b="15875"/>
            <wp:docPr id="1" name="图片 1" descr="Design-your-own-golf-stand-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sign-your-own-golf-stand-ba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5575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please click: 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346AD"/>
    <w:rsid w:val="71C3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2019-01-25T02:17:00Z</dcterms:created>
  <dc:creator>Administrator</dc:creator>
  <cp:lastModifiedBy>Administrator</cp:lastModifiedBy>
  <dcterms:modified xsi:type="dcterms:W3CDTF">2019-01-25T02:19:56Z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